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936D5D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23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ноя</w:t>
      </w:r>
      <w:r w:rsidR="00BF052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бр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076AC" w:rsidRDefault="00936D5D" w:rsidP="009F6290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Проведено о</w:t>
      </w:r>
      <w:r w:rsidR="007A626F">
        <w:rPr>
          <w:sz w:val="28"/>
          <w:szCs w:val="28"/>
        </w:rPr>
        <w:t>чередное</w:t>
      </w:r>
      <w:r w:rsidR="005F7CF9" w:rsidRPr="00503326">
        <w:rPr>
          <w:sz w:val="28"/>
          <w:szCs w:val="28"/>
        </w:rPr>
        <w:t xml:space="preserve"> заседани</w:t>
      </w:r>
      <w:r w:rsidR="007A626F">
        <w:rPr>
          <w:sz w:val="28"/>
          <w:szCs w:val="28"/>
        </w:rPr>
        <w:t>е</w:t>
      </w:r>
      <w:r w:rsidR="00C81A06" w:rsidRPr="00503326">
        <w:rPr>
          <w:sz w:val="28"/>
          <w:szCs w:val="28"/>
        </w:rPr>
        <w:t xml:space="preserve"> Общественного </w:t>
      </w:r>
      <w:r w:rsidR="005F7CF9" w:rsidRPr="00503326">
        <w:rPr>
          <w:sz w:val="28"/>
          <w:szCs w:val="28"/>
        </w:rPr>
        <w:t xml:space="preserve">совета </w:t>
      </w:r>
      <w:r w:rsidR="005F7CF9" w:rsidRPr="00503326">
        <w:rPr>
          <w:rStyle w:val="a3"/>
          <w:color w:val="000000"/>
          <w:sz w:val="28"/>
          <w:szCs w:val="28"/>
        </w:rPr>
        <w:t>при министерстве образования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="009F6290">
        <w:rPr>
          <w:rStyle w:val="a3"/>
          <w:color w:val="000000"/>
          <w:sz w:val="28"/>
          <w:szCs w:val="28"/>
        </w:rPr>
        <w:t>(далее – ми</w:t>
      </w:r>
      <w:r>
        <w:rPr>
          <w:rStyle w:val="a3"/>
          <w:color w:val="000000"/>
          <w:sz w:val="28"/>
          <w:szCs w:val="28"/>
        </w:rPr>
        <w:t xml:space="preserve">нистерство, Общественный совет), в рамках которого рассмотрены </w:t>
      </w:r>
      <w:r w:rsidR="009276D4">
        <w:rPr>
          <w:rStyle w:val="a3"/>
          <w:color w:val="000000"/>
          <w:sz w:val="28"/>
          <w:szCs w:val="28"/>
        </w:rPr>
        <w:t xml:space="preserve">следующие </w:t>
      </w:r>
      <w:r w:rsidR="004076AC">
        <w:rPr>
          <w:rStyle w:val="a3"/>
          <w:color w:val="000000"/>
          <w:sz w:val="28"/>
          <w:szCs w:val="28"/>
        </w:rPr>
        <w:t>вопросы</w:t>
      </w:r>
      <w:r w:rsidR="00EE6160">
        <w:rPr>
          <w:rStyle w:val="a3"/>
          <w:color w:val="000000"/>
          <w:sz w:val="28"/>
          <w:szCs w:val="28"/>
        </w:rPr>
        <w:t xml:space="preserve"> о</w:t>
      </w:r>
      <w:r w:rsidR="004076AC">
        <w:rPr>
          <w:rStyle w:val="a3"/>
          <w:color w:val="000000"/>
          <w:sz w:val="28"/>
          <w:szCs w:val="28"/>
        </w:rPr>
        <w:t>:</w:t>
      </w:r>
    </w:p>
    <w:p w:rsidR="00871545" w:rsidRPr="00871545" w:rsidRDefault="00871545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871545">
        <w:rPr>
          <w:rStyle w:val="a3"/>
          <w:color w:val="000000"/>
          <w:sz w:val="28"/>
          <w:szCs w:val="28"/>
        </w:rPr>
        <w:t>исполнени</w:t>
      </w:r>
      <w:r w:rsidR="00EE6160">
        <w:rPr>
          <w:rStyle w:val="a3"/>
          <w:color w:val="000000"/>
          <w:sz w:val="28"/>
          <w:szCs w:val="28"/>
        </w:rPr>
        <w:t>и</w:t>
      </w:r>
      <w:r w:rsidRPr="00871545">
        <w:rPr>
          <w:rStyle w:val="a3"/>
          <w:color w:val="000000"/>
          <w:sz w:val="28"/>
          <w:szCs w:val="28"/>
        </w:rPr>
        <w:t xml:space="preserve"> </w:t>
      </w:r>
      <w:r w:rsidR="00EE6160">
        <w:rPr>
          <w:rStyle w:val="a3"/>
          <w:color w:val="000000"/>
          <w:sz w:val="28"/>
          <w:szCs w:val="28"/>
        </w:rPr>
        <w:t>П</w:t>
      </w:r>
      <w:r w:rsidRPr="00871545">
        <w:rPr>
          <w:rStyle w:val="a3"/>
          <w:color w:val="000000"/>
          <w:sz w:val="28"/>
          <w:szCs w:val="28"/>
        </w:rPr>
        <w:t>убличной декларации целей и задач министерства образования Ставропольского края на 202</w:t>
      </w:r>
      <w:r w:rsidR="00936D5D">
        <w:rPr>
          <w:rStyle w:val="a3"/>
          <w:color w:val="000000"/>
          <w:sz w:val="28"/>
          <w:szCs w:val="28"/>
        </w:rPr>
        <w:t>2</w:t>
      </w:r>
      <w:r w:rsidRPr="00871545">
        <w:rPr>
          <w:rStyle w:val="a3"/>
          <w:color w:val="000000"/>
          <w:sz w:val="28"/>
          <w:szCs w:val="28"/>
        </w:rPr>
        <w:t xml:space="preserve"> год</w:t>
      </w:r>
      <w:r>
        <w:rPr>
          <w:rStyle w:val="a3"/>
          <w:color w:val="000000"/>
          <w:sz w:val="28"/>
          <w:szCs w:val="28"/>
        </w:rPr>
        <w:t>;</w:t>
      </w:r>
    </w:p>
    <w:p w:rsidR="00871545" w:rsidRPr="00871545" w:rsidRDefault="003E774C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3E774C">
        <w:rPr>
          <w:rStyle w:val="a3"/>
          <w:color w:val="000000"/>
          <w:sz w:val="28"/>
          <w:szCs w:val="28"/>
        </w:rPr>
        <w:t>работе министерства по реализации в 2022 году мероприятий по антикоррупционному просвещению участников образовательного процесса Ставропольского края</w:t>
      </w:r>
      <w:r w:rsidR="00871545">
        <w:rPr>
          <w:rStyle w:val="a3"/>
          <w:color w:val="000000"/>
          <w:sz w:val="28"/>
          <w:szCs w:val="28"/>
        </w:rPr>
        <w:t>;</w:t>
      </w:r>
      <w:r>
        <w:rPr>
          <w:rStyle w:val="a3"/>
          <w:color w:val="000000"/>
          <w:sz w:val="28"/>
          <w:szCs w:val="28"/>
        </w:rPr>
        <w:t xml:space="preserve"> </w:t>
      </w:r>
    </w:p>
    <w:p w:rsidR="00871545" w:rsidRPr="00871545" w:rsidRDefault="00871545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871545">
        <w:rPr>
          <w:rStyle w:val="a3"/>
          <w:color w:val="000000"/>
          <w:sz w:val="28"/>
          <w:szCs w:val="28"/>
        </w:rPr>
        <w:t>рассмотрении в порядке проведения общественного обсуждения проекта Программы профилактики рисков причинения вреда (ущерба) охраняемым законом ценностям в рамках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</w:t>
      </w:r>
      <w:r w:rsidR="00E955F2">
        <w:rPr>
          <w:rStyle w:val="a3"/>
          <w:color w:val="000000"/>
          <w:sz w:val="28"/>
          <w:szCs w:val="28"/>
        </w:rPr>
        <w:t>г</w:t>
      </w:r>
      <w:r w:rsidRPr="00871545">
        <w:rPr>
          <w:rStyle w:val="a3"/>
          <w:color w:val="000000"/>
          <w:sz w:val="28"/>
          <w:szCs w:val="28"/>
        </w:rPr>
        <w:t>анизаций отдыха детей и их оздоровления на территории Ставропольского края на 202</w:t>
      </w:r>
      <w:r w:rsidR="003E774C">
        <w:rPr>
          <w:rStyle w:val="a3"/>
          <w:color w:val="000000"/>
          <w:sz w:val="28"/>
          <w:szCs w:val="28"/>
        </w:rPr>
        <w:t>3</w:t>
      </w:r>
      <w:r w:rsidRPr="00871545">
        <w:rPr>
          <w:rStyle w:val="a3"/>
          <w:color w:val="000000"/>
          <w:sz w:val="28"/>
          <w:szCs w:val="28"/>
        </w:rPr>
        <w:t xml:space="preserve"> год</w:t>
      </w:r>
      <w:r>
        <w:rPr>
          <w:rStyle w:val="a3"/>
          <w:color w:val="000000"/>
          <w:sz w:val="28"/>
          <w:szCs w:val="28"/>
        </w:rPr>
        <w:t>;</w:t>
      </w:r>
    </w:p>
    <w:p w:rsidR="00871545" w:rsidRPr="00871545" w:rsidRDefault="00871545" w:rsidP="00871545">
      <w:pPr>
        <w:pStyle w:val="FORMATTEXT"/>
        <w:ind w:firstLine="709"/>
        <w:jc w:val="both"/>
        <w:rPr>
          <w:rStyle w:val="a3"/>
          <w:color w:val="000000"/>
          <w:sz w:val="28"/>
          <w:szCs w:val="28"/>
        </w:rPr>
      </w:pPr>
      <w:r w:rsidRPr="00871545">
        <w:rPr>
          <w:rStyle w:val="a3"/>
          <w:color w:val="000000"/>
          <w:sz w:val="28"/>
          <w:szCs w:val="28"/>
        </w:rPr>
        <w:t>рассмотрении в порядке проведения общественного обсуждения проекта Программы профилактики рисков причинения вреда (ущерба) охраняемым законом ценностям в рамках федерального государственного контроля (надзора) в сфере образования на 202</w:t>
      </w:r>
      <w:r w:rsidR="003E774C">
        <w:rPr>
          <w:rStyle w:val="a3"/>
          <w:color w:val="000000"/>
          <w:sz w:val="28"/>
          <w:szCs w:val="28"/>
        </w:rPr>
        <w:t>3</w:t>
      </w:r>
      <w:r w:rsidRPr="00871545">
        <w:rPr>
          <w:rStyle w:val="a3"/>
          <w:color w:val="000000"/>
          <w:sz w:val="28"/>
          <w:szCs w:val="28"/>
        </w:rPr>
        <w:t xml:space="preserve"> год</w:t>
      </w:r>
      <w:r w:rsidR="003E774C">
        <w:rPr>
          <w:rStyle w:val="a3"/>
          <w:color w:val="000000"/>
          <w:sz w:val="28"/>
          <w:szCs w:val="28"/>
        </w:rPr>
        <w:t>.</w:t>
      </w:r>
    </w:p>
    <w:p w:rsidR="0020663F" w:rsidRPr="0020663F" w:rsidRDefault="004076AC" w:rsidP="0020663F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rStyle w:val="a3"/>
          <w:color w:val="000000"/>
          <w:sz w:val="28"/>
          <w:szCs w:val="28"/>
        </w:rPr>
        <w:t>У</w:t>
      </w:r>
      <w:r w:rsidR="005F7CF9" w:rsidRPr="00503326">
        <w:rPr>
          <w:rStyle w:val="a3"/>
          <w:color w:val="000000"/>
          <w:sz w:val="28"/>
          <w:szCs w:val="28"/>
        </w:rPr>
        <w:t>частникам</w:t>
      </w:r>
      <w:r w:rsidR="003B19AF">
        <w:rPr>
          <w:rStyle w:val="a3"/>
          <w:color w:val="000000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 xml:space="preserve"> Общественного совета</w:t>
      </w:r>
      <w:r w:rsidR="005F7CF9" w:rsidRPr="00503326">
        <w:rPr>
          <w:rStyle w:val="a3"/>
          <w:color w:val="000000"/>
          <w:sz w:val="28"/>
          <w:szCs w:val="28"/>
        </w:rPr>
        <w:t xml:space="preserve"> </w:t>
      </w:r>
      <w:r w:rsidR="005F6607">
        <w:rPr>
          <w:rStyle w:val="a3"/>
          <w:color w:val="000000"/>
          <w:sz w:val="28"/>
          <w:szCs w:val="28"/>
        </w:rPr>
        <w:t>о</w:t>
      </w:r>
      <w:r w:rsidR="005F6607" w:rsidRPr="005F6607">
        <w:rPr>
          <w:sz w:val="28"/>
          <w:szCs w:val="28"/>
        </w:rPr>
        <w:t>тме</w:t>
      </w:r>
      <w:r w:rsidR="005F6607">
        <w:rPr>
          <w:sz w:val="28"/>
          <w:szCs w:val="28"/>
        </w:rPr>
        <w:t>чен</w:t>
      </w:r>
      <w:r w:rsidR="00BF5DBA">
        <w:rPr>
          <w:sz w:val="28"/>
          <w:szCs w:val="28"/>
        </w:rPr>
        <w:t xml:space="preserve">а </w:t>
      </w:r>
      <w:r w:rsidR="00BF5DBA" w:rsidRPr="00BF5DBA">
        <w:rPr>
          <w:sz w:val="28"/>
          <w:szCs w:val="28"/>
        </w:rPr>
        <w:t>значительн</w:t>
      </w:r>
      <w:r w:rsidR="00BF5DBA">
        <w:rPr>
          <w:sz w:val="28"/>
          <w:szCs w:val="28"/>
        </w:rPr>
        <w:t>ая</w:t>
      </w:r>
      <w:r w:rsidR="00BF5DBA" w:rsidRPr="00BF5DBA">
        <w:rPr>
          <w:sz w:val="28"/>
          <w:szCs w:val="28"/>
        </w:rPr>
        <w:t xml:space="preserve"> работ</w:t>
      </w:r>
      <w:r w:rsidR="00BF5DBA">
        <w:rPr>
          <w:sz w:val="28"/>
          <w:szCs w:val="28"/>
        </w:rPr>
        <w:t>а</w:t>
      </w:r>
      <w:r w:rsidR="00BF5DBA" w:rsidRPr="00BF5DBA">
        <w:rPr>
          <w:sz w:val="28"/>
          <w:szCs w:val="28"/>
        </w:rPr>
        <w:t xml:space="preserve"> ми</w:t>
      </w:r>
      <w:r w:rsidR="00BF5DBA">
        <w:rPr>
          <w:sz w:val="28"/>
          <w:szCs w:val="28"/>
        </w:rPr>
        <w:t>ни</w:t>
      </w:r>
      <w:r w:rsidR="00BF5DBA" w:rsidRPr="00BF5DBA">
        <w:rPr>
          <w:sz w:val="28"/>
          <w:szCs w:val="28"/>
        </w:rPr>
        <w:t>стерств</w:t>
      </w:r>
      <w:r w:rsidR="00BF5DBA">
        <w:rPr>
          <w:sz w:val="28"/>
          <w:szCs w:val="28"/>
        </w:rPr>
        <w:t>а</w:t>
      </w:r>
      <w:r w:rsidR="00BF5DBA" w:rsidRPr="00BF5DBA">
        <w:rPr>
          <w:sz w:val="28"/>
          <w:szCs w:val="28"/>
        </w:rPr>
        <w:t xml:space="preserve"> по реализации национального проекта «Образование» и всего комплекса вопросов государственной политики в области образования и науки в Ставропольском крае, вошедших в Декларацию целей и задач министерства образования Ставропольского края на 202</w:t>
      </w:r>
      <w:r w:rsidR="003E774C">
        <w:rPr>
          <w:sz w:val="28"/>
          <w:szCs w:val="28"/>
        </w:rPr>
        <w:t>2</w:t>
      </w:r>
      <w:r w:rsidR="003C44FD">
        <w:rPr>
          <w:sz w:val="28"/>
          <w:szCs w:val="28"/>
        </w:rPr>
        <w:t xml:space="preserve"> </w:t>
      </w:r>
      <w:bookmarkStart w:id="0" w:name="_GoBack"/>
      <w:bookmarkEnd w:id="0"/>
      <w:r w:rsidR="00BF5DBA" w:rsidRPr="00BF5DBA">
        <w:rPr>
          <w:sz w:val="28"/>
          <w:szCs w:val="28"/>
        </w:rPr>
        <w:t xml:space="preserve">год. </w:t>
      </w:r>
      <w:r w:rsidR="0020663F">
        <w:rPr>
          <w:sz w:val="28"/>
          <w:szCs w:val="28"/>
        </w:rPr>
        <w:t>Министерством в</w:t>
      </w:r>
      <w:r w:rsidR="0020663F" w:rsidRPr="0020663F">
        <w:rPr>
          <w:sz w:val="28"/>
          <w:szCs w:val="28"/>
        </w:rPr>
        <w:t>едется интеграция созданного образовательного пространства в систему образования края, что позвол</w:t>
      </w:r>
      <w:r w:rsidR="0020663F">
        <w:rPr>
          <w:sz w:val="28"/>
          <w:szCs w:val="28"/>
        </w:rPr>
        <w:t xml:space="preserve">яет </w:t>
      </w:r>
      <w:r w:rsidR="0020663F" w:rsidRPr="0020663F">
        <w:rPr>
          <w:sz w:val="28"/>
          <w:szCs w:val="28"/>
        </w:rPr>
        <w:t>формировать единую образовательную и воспитательную среду, повы</w:t>
      </w:r>
      <w:r w:rsidR="0020663F">
        <w:rPr>
          <w:sz w:val="28"/>
          <w:szCs w:val="28"/>
        </w:rPr>
        <w:t>ша</w:t>
      </w:r>
      <w:r w:rsidR="0020663F" w:rsidRPr="0020663F">
        <w:rPr>
          <w:sz w:val="28"/>
          <w:szCs w:val="28"/>
        </w:rPr>
        <w:t>ть качество образования в целом.</w:t>
      </w:r>
    </w:p>
    <w:p w:rsidR="00103054" w:rsidRDefault="00BF5DBA" w:rsidP="00BF5DBA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Общественного совета р</w:t>
      </w:r>
      <w:r w:rsidRPr="00BF5DBA">
        <w:rPr>
          <w:sz w:val="28"/>
          <w:szCs w:val="28"/>
        </w:rPr>
        <w:t xml:space="preserve">екомендовано </w:t>
      </w:r>
      <w:r>
        <w:rPr>
          <w:sz w:val="28"/>
          <w:szCs w:val="28"/>
        </w:rPr>
        <w:t xml:space="preserve">министерству </w:t>
      </w:r>
      <w:r w:rsidRPr="00BF5DBA">
        <w:rPr>
          <w:sz w:val="28"/>
          <w:szCs w:val="28"/>
        </w:rPr>
        <w:t>разработать проект соответствующей Публичной декларации на 202</w:t>
      </w:r>
      <w:r w:rsidR="003E774C">
        <w:rPr>
          <w:sz w:val="28"/>
          <w:szCs w:val="28"/>
        </w:rPr>
        <w:t>3</w:t>
      </w:r>
      <w:r w:rsidRPr="00BF5DB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BF5DBA">
        <w:rPr>
          <w:sz w:val="28"/>
          <w:szCs w:val="28"/>
        </w:rPr>
        <w:t>продолжить работу по обеспечению школ скоростным интернетом и другими сервисами цифровизации в образовании, как важным дополнением к традиционному образовательному процессу, исходя</w:t>
      </w:r>
      <w:r w:rsidR="00DF13E5">
        <w:rPr>
          <w:sz w:val="28"/>
          <w:szCs w:val="28"/>
        </w:rPr>
        <w:t>,</w:t>
      </w:r>
      <w:r w:rsidRPr="00BF5DBA">
        <w:rPr>
          <w:sz w:val="28"/>
          <w:szCs w:val="28"/>
        </w:rPr>
        <w:t xml:space="preserve"> при этом</w:t>
      </w:r>
      <w:r w:rsidR="00DF13E5">
        <w:rPr>
          <w:sz w:val="28"/>
          <w:szCs w:val="28"/>
        </w:rPr>
        <w:t>,</w:t>
      </w:r>
      <w:r w:rsidRPr="00BF5DBA">
        <w:rPr>
          <w:sz w:val="28"/>
          <w:szCs w:val="28"/>
        </w:rPr>
        <w:t xml:space="preserve"> из ключевой роли учи-теля в процессе обучения и воспитания, и важности его непосредственного общения с учениками.</w:t>
      </w:r>
    </w:p>
    <w:p w:rsidR="00151CA5" w:rsidRPr="00151CA5" w:rsidRDefault="00151CA5" w:rsidP="00151CA5">
      <w:pPr>
        <w:pStyle w:val="FORMATTEXT"/>
        <w:ind w:firstLine="709"/>
        <w:jc w:val="both"/>
        <w:rPr>
          <w:sz w:val="28"/>
          <w:szCs w:val="28"/>
        </w:rPr>
      </w:pPr>
      <w:r w:rsidRPr="00151CA5">
        <w:rPr>
          <w:sz w:val="28"/>
          <w:szCs w:val="28"/>
        </w:rPr>
        <w:t>Установлено, что образовательными организациями Ставропольского края проводится систематическая и планомерная работа в области формирования нетерпимого отношения к коррупции участников образовательного процесса.</w:t>
      </w:r>
    </w:p>
    <w:p w:rsidR="00151CA5" w:rsidRDefault="00151CA5" w:rsidP="00151CA5">
      <w:pPr>
        <w:pStyle w:val="FORMATTEXT"/>
        <w:ind w:firstLine="709"/>
        <w:jc w:val="both"/>
        <w:rPr>
          <w:sz w:val="28"/>
          <w:szCs w:val="28"/>
        </w:rPr>
      </w:pPr>
      <w:r w:rsidRPr="00151CA5">
        <w:rPr>
          <w:sz w:val="28"/>
          <w:szCs w:val="28"/>
        </w:rPr>
        <w:t xml:space="preserve">Министерству рекомендовано продолжить работу по реализации Плана </w:t>
      </w:r>
      <w:r w:rsidRPr="00151CA5">
        <w:rPr>
          <w:sz w:val="28"/>
          <w:szCs w:val="28"/>
        </w:rPr>
        <w:lastRenderedPageBreak/>
        <w:t>мероприятий по противодействию коррупции на 2021-2025 годы в образовательных организациях Ставропольского края, уделив особое внимание мероприятиям, направленным на формирования нетерпимого отношения к коррупции участников образовательного процесса.</w:t>
      </w:r>
    </w:p>
    <w:p w:rsidR="00751BDE" w:rsidRDefault="00751BDE" w:rsidP="00100719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проведенного заседания рассмотрены</w:t>
      </w:r>
      <w:r w:rsidR="00AE6772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подвержены общественному обсуждению</w:t>
      </w:r>
      <w:r w:rsidR="00AE6772">
        <w:rPr>
          <w:sz w:val="28"/>
          <w:szCs w:val="28"/>
        </w:rPr>
        <w:t xml:space="preserve"> и утверждены проекты</w:t>
      </w:r>
      <w:r>
        <w:rPr>
          <w:sz w:val="28"/>
          <w:szCs w:val="28"/>
        </w:rPr>
        <w:t xml:space="preserve"> </w:t>
      </w:r>
      <w:r w:rsidRPr="00751BDE">
        <w:rPr>
          <w:sz w:val="28"/>
          <w:szCs w:val="28"/>
        </w:rPr>
        <w:t>Программы профилактики рисков причинения вреда (ущерба) охраняемым законом ценностям в рамках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 на 202</w:t>
      </w:r>
      <w:r w:rsidR="00151CA5">
        <w:rPr>
          <w:sz w:val="28"/>
          <w:szCs w:val="28"/>
        </w:rPr>
        <w:t>3</w:t>
      </w:r>
      <w:r w:rsidRPr="00751BDE">
        <w:rPr>
          <w:sz w:val="28"/>
          <w:szCs w:val="28"/>
        </w:rPr>
        <w:t xml:space="preserve"> год</w:t>
      </w:r>
      <w:r w:rsidR="00FB6417">
        <w:rPr>
          <w:sz w:val="28"/>
          <w:szCs w:val="28"/>
        </w:rPr>
        <w:t>,</w:t>
      </w:r>
      <w:r w:rsidR="00AE677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Программы </w:t>
      </w:r>
      <w:r w:rsidRPr="00751BDE">
        <w:rPr>
          <w:sz w:val="28"/>
          <w:szCs w:val="28"/>
        </w:rPr>
        <w:t>профилактики рисков причинения вреда (ущерба) охраняемым законом ценностям в рамках федерального государственного контроля (надзора) в сфере образования на 202</w:t>
      </w:r>
      <w:r w:rsidR="00151CA5">
        <w:rPr>
          <w:sz w:val="28"/>
          <w:szCs w:val="28"/>
        </w:rPr>
        <w:t>3</w:t>
      </w:r>
      <w:r w:rsidRPr="00751BD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sectPr w:rsidR="00751BDE" w:rsidSect="002B05D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A2" w:rsidRDefault="003207A2" w:rsidP="002B05DF">
      <w:pPr>
        <w:spacing w:after="0" w:line="240" w:lineRule="auto"/>
      </w:pPr>
      <w:r>
        <w:separator/>
      </w:r>
    </w:p>
  </w:endnote>
  <w:end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A2" w:rsidRDefault="003207A2" w:rsidP="002B05DF">
      <w:pPr>
        <w:spacing w:after="0" w:line="240" w:lineRule="auto"/>
      </w:pPr>
      <w:r>
        <w:separator/>
      </w:r>
    </w:p>
  </w:footnote>
  <w:foot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207A2" w:rsidRPr="002B05DF" w:rsidRDefault="003207A2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3C44FD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3207A2" w:rsidRDefault="003207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17BB2"/>
    <w:rsid w:val="00024DA6"/>
    <w:rsid w:val="00040460"/>
    <w:rsid w:val="000406C2"/>
    <w:rsid w:val="00051652"/>
    <w:rsid w:val="00066048"/>
    <w:rsid w:val="000A456E"/>
    <w:rsid w:val="000A6061"/>
    <w:rsid w:val="000A7F0E"/>
    <w:rsid w:val="000B20F9"/>
    <w:rsid w:val="000D7F5A"/>
    <w:rsid w:val="00100719"/>
    <w:rsid w:val="00103054"/>
    <w:rsid w:val="001046FA"/>
    <w:rsid w:val="00106641"/>
    <w:rsid w:val="00115496"/>
    <w:rsid w:val="00151CA5"/>
    <w:rsid w:val="00157D93"/>
    <w:rsid w:val="00171938"/>
    <w:rsid w:val="0019206D"/>
    <w:rsid w:val="001A4CFF"/>
    <w:rsid w:val="001C625A"/>
    <w:rsid w:val="0020663F"/>
    <w:rsid w:val="00240670"/>
    <w:rsid w:val="002701FF"/>
    <w:rsid w:val="002759C5"/>
    <w:rsid w:val="002842D9"/>
    <w:rsid w:val="00284A6D"/>
    <w:rsid w:val="002B05DF"/>
    <w:rsid w:val="002C14D1"/>
    <w:rsid w:val="002E23F8"/>
    <w:rsid w:val="002F6D2A"/>
    <w:rsid w:val="003034D8"/>
    <w:rsid w:val="003207A2"/>
    <w:rsid w:val="00331621"/>
    <w:rsid w:val="0037674E"/>
    <w:rsid w:val="00387882"/>
    <w:rsid w:val="00390B57"/>
    <w:rsid w:val="003B19AF"/>
    <w:rsid w:val="003C44FD"/>
    <w:rsid w:val="003D629C"/>
    <w:rsid w:val="003E774C"/>
    <w:rsid w:val="003F0FBD"/>
    <w:rsid w:val="003F6F1C"/>
    <w:rsid w:val="004076AC"/>
    <w:rsid w:val="0043069B"/>
    <w:rsid w:val="00432F65"/>
    <w:rsid w:val="0049503F"/>
    <w:rsid w:val="00495460"/>
    <w:rsid w:val="004C5581"/>
    <w:rsid w:val="004C65A0"/>
    <w:rsid w:val="004D190C"/>
    <w:rsid w:val="00503326"/>
    <w:rsid w:val="00540DD9"/>
    <w:rsid w:val="005525BC"/>
    <w:rsid w:val="005667D2"/>
    <w:rsid w:val="005877C4"/>
    <w:rsid w:val="005A36F8"/>
    <w:rsid w:val="005A65CE"/>
    <w:rsid w:val="005C22A4"/>
    <w:rsid w:val="005F6607"/>
    <w:rsid w:val="005F7CF9"/>
    <w:rsid w:val="00612AD7"/>
    <w:rsid w:val="00631D15"/>
    <w:rsid w:val="006355F1"/>
    <w:rsid w:val="00636295"/>
    <w:rsid w:val="00640910"/>
    <w:rsid w:val="00647F04"/>
    <w:rsid w:val="006542C0"/>
    <w:rsid w:val="0067661F"/>
    <w:rsid w:val="006D21CF"/>
    <w:rsid w:val="006D35D4"/>
    <w:rsid w:val="006E0AE7"/>
    <w:rsid w:val="006F0BB4"/>
    <w:rsid w:val="007000CB"/>
    <w:rsid w:val="00700A99"/>
    <w:rsid w:val="007355AA"/>
    <w:rsid w:val="00740B59"/>
    <w:rsid w:val="00750DFB"/>
    <w:rsid w:val="00751BDE"/>
    <w:rsid w:val="007A42C2"/>
    <w:rsid w:val="007A4A60"/>
    <w:rsid w:val="007A626F"/>
    <w:rsid w:val="007E10A7"/>
    <w:rsid w:val="008456BD"/>
    <w:rsid w:val="008469A3"/>
    <w:rsid w:val="008608C0"/>
    <w:rsid w:val="00871545"/>
    <w:rsid w:val="008963FA"/>
    <w:rsid w:val="008973C8"/>
    <w:rsid w:val="008A1423"/>
    <w:rsid w:val="008C29E0"/>
    <w:rsid w:val="008C4C5A"/>
    <w:rsid w:val="009276D4"/>
    <w:rsid w:val="00930987"/>
    <w:rsid w:val="009321E8"/>
    <w:rsid w:val="0093232B"/>
    <w:rsid w:val="00936CC5"/>
    <w:rsid w:val="00936D5D"/>
    <w:rsid w:val="00946392"/>
    <w:rsid w:val="0098423A"/>
    <w:rsid w:val="00984637"/>
    <w:rsid w:val="00986423"/>
    <w:rsid w:val="009936CC"/>
    <w:rsid w:val="009B419A"/>
    <w:rsid w:val="009C4282"/>
    <w:rsid w:val="009D07DD"/>
    <w:rsid w:val="009F6290"/>
    <w:rsid w:val="00A03500"/>
    <w:rsid w:val="00A0480E"/>
    <w:rsid w:val="00A365EC"/>
    <w:rsid w:val="00A41794"/>
    <w:rsid w:val="00A51C11"/>
    <w:rsid w:val="00A76619"/>
    <w:rsid w:val="00A810A3"/>
    <w:rsid w:val="00A84688"/>
    <w:rsid w:val="00AA2356"/>
    <w:rsid w:val="00AA75EE"/>
    <w:rsid w:val="00AB6615"/>
    <w:rsid w:val="00AE6772"/>
    <w:rsid w:val="00B136A4"/>
    <w:rsid w:val="00B1526A"/>
    <w:rsid w:val="00B27095"/>
    <w:rsid w:val="00B5379E"/>
    <w:rsid w:val="00B55A3B"/>
    <w:rsid w:val="00B96E7E"/>
    <w:rsid w:val="00BD5B2A"/>
    <w:rsid w:val="00BF052A"/>
    <w:rsid w:val="00BF5DBA"/>
    <w:rsid w:val="00C344DA"/>
    <w:rsid w:val="00C5333F"/>
    <w:rsid w:val="00C6677B"/>
    <w:rsid w:val="00C67971"/>
    <w:rsid w:val="00C81A06"/>
    <w:rsid w:val="00CB2DB1"/>
    <w:rsid w:val="00CC7C02"/>
    <w:rsid w:val="00CF57AB"/>
    <w:rsid w:val="00CF73FE"/>
    <w:rsid w:val="00D2374B"/>
    <w:rsid w:val="00D31423"/>
    <w:rsid w:val="00D42FCD"/>
    <w:rsid w:val="00D465F2"/>
    <w:rsid w:val="00D61728"/>
    <w:rsid w:val="00D97414"/>
    <w:rsid w:val="00DF13E5"/>
    <w:rsid w:val="00DF51DD"/>
    <w:rsid w:val="00E433B2"/>
    <w:rsid w:val="00E52420"/>
    <w:rsid w:val="00E575DA"/>
    <w:rsid w:val="00E60B67"/>
    <w:rsid w:val="00E660F6"/>
    <w:rsid w:val="00E9189C"/>
    <w:rsid w:val="00E955F2"/>
    <w:rsid w:val="00EA08BC"/>
    <w:rsid w:val="00EB42DA"/>
    <w:rsid w:val="00EE4D66"/>
    <w:rsid w:val="00EE6160"/>
    <w:rsid w:val="00EF7777"/>
    <w:rsid w:val="00F259E1"/>
    <w:rsid w:val="00F4399A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0237"/>
  <w15:docId w15:val="{5337FBE5-0BD0-4AB3-A841-04422C9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  <w:style w:type="paragraph" w:customStyle="1" w:styleId="11">
    <w:name w:val="Знак Знак Знак1 Знак Знак Знак Знак Знак Знак1 Знак Знак Знак Знак Знак Знак Знак"/>
    <w:basedOn w:val="a"/>
    <w:rsid w:val="00751B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156</cp:revision>
  <cp:lastPrinted>2021-12-02T13:39:00Z</cp:lastPrinted>
  <dcterms:created xsi:type="dcterms:W3CDTF">2018-02-22T15:06:00Z</dcterms:created>
  <dcterms:modified xsi:type="dcterms:W3CDTF">2022-11-28T09:08:00Z</dcterms:modified>
</cp:coreProperties>
</file>